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AGHAR SUK</w:t></w:r></w:p><w:p><w:pPr><w:jc w:val="center"/><w:spacing w:after="120"/></w:pPr><w:r><w:rPr><w:sz w:val="22"/><w:szCs w:val="22"/></w:rPr><w:t xml:space="preserve">Data Analyst</w:t></w:r></w:p><w:p><w:pPr><w:jc w:val="center"/><w:spacing w:after="240"/></w:pPr><w:r><w:rPr><w:sz w:val="20"/><w:szCs w:val="20"/></w:rPr><w:t xml:space="preserve">Amman | +962787028084 | uxsfccer@domain.com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Data Analyst specialized in Medicine with proven experience in يبسيبيس focused on delivering high-quality solutions and driving results.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يبسيبيس</w:t></w:r></w:p><w:p><w:pPr><w:spacing w:after="60"/></w:pPr><w:r><w:rPr><w:b w:val="1"/><w:bCs w:val="1"/></w:rPr><w:t xml:space="preserve">CsC - سيبسيبسيب</w:t></w:r></w:p><w:p><w:pPr><w:spacing w:after="60"/></w:pPr><w:r><w:rPr><w:sz w:val="20"/><w:szCs w:val="20"/><w:i w:val="1"/><w:iCs w:val="1"/></w:rPr><w:t xml:space="preserve">Jan 2026 - Jan 2026 (Internship)</w:t></w:r></w:p><w:p><w:pPr><w:numPr><w:ilvl w:val="0"/><w:numId w:val="1"/></w:numPr></w:pPr><w:r><w:rPr/><w:t xml:space="preserve">Cxzcxz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Front-End Development - Udemy,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Englash - Beginner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Member</w:t></w:r></w:p><w:p><w:pPr><w:spacing w:after="60"/></w:pPr><w:r><w:rPr><w:b w:val="1"/><w:bCs w:val="1"/></w:rPr><w:t xml:space="preserve">IEEE</w:t></w:r></w:p><w:p><w:pPr><w:spacing w:after="60"/></w:pPr><w:r><w:rPr><w:sz w:val="20"/><w:szCs w:val="20"/><w:i w:val="1"/><w:iCs w:val="1"/></w:rPr><w:t xml:space="preserve">Jan 2026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ءؤءئؤئ - ؤئؤئؤ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Member</w:t></w:r></w:p><w:p><w:pPr/><w:r><w:rPr><w:b w:val="1"/><w:bCs w:val="1"/></w:rPr><w:t xml:space="preserve">IEEE</w:t></w:r></w:p><w:p><w:pPr/><w:r><w:rPr><w:sz w:val="20"/><w:szCs w:val="20"/><w:i w:val="1"/><w:iCs w:val="1"/></w:rPr><w:t xml:space="preserve">Jan 2026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E47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2026-03-26T18:35:13+00:00</dcterms:created>
  <dcterms:modified xsi:type="dcterms:W3CDTF">2026-03-26T18:35:13+00:00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